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FA" w:rsidRPr="00D617E1" w:rsidRDefault="00F7063C" w:rsidP="00D617E1">
      <w:pPr>
        <w:pStyle w:val="a4"/>
        <w:spacing w:after="0"/>
        <w:ind w:firstLine="425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Технология интеграции</w:t>
      </w:r>
      <w:r w:rsidR="005D57EC">
        <w:rPr>
          <w:rFonts w:eastAsia="Times New Roman" w:cs="Times New Roman"/>
          <w:b/>
          <w:color w:val="000000"/>
          <w:sz w:val="28"/>
          <w:szCs w:val="28"/>
          <w:lang w:eastAsia="ru-RU"/>
        </w:rPr>
        <w:t>. Предметы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музыка и МХК.</w:t>
      </w:r>
    </w:p>
    <w:p w:rsidR="00A76AFA" w:rsidRPr="00D617E1" w:rsidRDefault="00A76AFA" w:rsidP="00D617E1">
      <w:pPr>
        <w:pStyle w:val="a4"/>
        <w:spacing w:after="0"/>
        <w:ind w:firstLine="425"/>
        <w:jc w:val="both"/>
        <w:rPr>
          <w:rFonts w:cs="Times New Roman"/>
          <w:spacing w:val="-2"/>
          <w:sz w:val="28"/>
          <w:szCs w:val="28"/>
        </w:rPr>
      </w:pPr>
      <w:r w:rsidRPr="00A76AFA">
        <w:rPr>
          <w:rFonts w:eastAsia="Times New Roman" w:cs="Times New Roman"/>
          <w:color w:val="000000"/>
          <w:sz w:val="28"/>
          <w:szCs w:val="28"/>
          <w:lang w:eastAsia="ru-RU"/>
        </w:rPr>
        <w:t>Инт</w:t>
      </w:r>
      <w:r w:rsidRPr="00D617E1">
        <w:rPr>
          <w:rFonts w:eastAsia="Times New Roman" w:cs="Times New Roman"/>
          <w:color w:val="000000"/>
          <w:sz w:val="28"/>
          <w:szCs w:val="28"/>
          <w:lang w:eastAsia="ru-RU"/>
        </w:rPr>
        <w:t>еграция лежит в основе преподавания пред</w:t>
      </w:r>
      <w:r w:rsidR="00C763A7" w:rsidRPr="00D617E1">
        <w:rPr>
          <w:rFonts w:eastAsia="Times New Roman" w:cs="Times New Roman"/>
          <w:color w:val="000000"/>
          <w:sz w:val="28"/>
          <w:szCs w:val="28"/>
          <w:lang w:eastAsia="ru-RU"/>
        </w:rPr>
        <w:t>мета музыка</w:t>
      </w:r>
      <w:r w:rsidRPr="00D617E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76AFA">
        <w:rPr>
          <w:rFonts w:eastAsia="Times New Roman" w:cs="Times New Roman"/>
          <w:color w:val="000000"/>
          <w:sz w:val="28"/>
          <w:szCs w:val="28"/>
          <w:lang w:eastAsia="ru-RU"/>
        </w:rPr>
        <w:t>и является о</w:t>
      </w:r>
      <w:r w:rsidR="00C763A7" w:rsidRPr="00D617E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сновным принципом построения программы Т.И. </w:t>
      </w:r>
      <w:proofErr w:type="spellStart"/>
      <w:r w:rsidR="00C763A7" w:rsidRPr="00D617E1">
        <w:rPr>
          <w:rFonts w:eastAsia="Times New Roman" w:cs="Times New Roman"/>
          <w:color w:val="000000"/>
          <w:sz w:val="28"/>
          <w:szCs w:val="28"/>
          <w:lang w:eastAsia="ru-RU"/>
        </w:rPr>
        <w:t>Науменко</w:t>
      </w:r>
      <w:proofErr w:type="spellEnd"/>
      <w:r w:rsidR="00C763A7" w:rsidRPr="00D617E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В.В. </w:t>
      </w:r>
      <w:proofErr w:type="spellStart"/>
      <w:r w:rsidR="00C763A7" w:rsidRPr="00D617E1">
        <w:rPr>
          <w:rFonts w:eastAsia="Times New Roman" w:cs="Times New Roman"/>
          <w:color w:val="000000"/>
          <w:sz w:val="28"/>
          <w:szCs w:val="28"/>
          <w:lang w:eastAsia="ru-RU"/>
        </w:rPr>
        <w:t>Алеев</w:t>
      </w:r>
      <w:proofErr w:type="spellEnd"/>
    </w:p>
    <w:p w:rsidR="00C763A7" w:rsidRPr="00D617E1" w:rsidRDefault="00C763A7" w:rsidP="00D617E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17E1">
        <w:rPr>
          <w:rFonts w:ascii="Times New Roman" w:eastAsia="Calibri" w:hAnsi="Times New Roman" w:cs="Times New Roman"/>
          <w:color w:val="000000"/>
          <w:sz w:val="28"/>
          <w:szCs w:val="28"/>
        </w:rPr>
        <w:t>Интеграция — это объединение в целом каких-либо частей, элементов, в данной ситуации музыки, ИЗО, литературы</w:t>
      </w:r>
    </w:p>
    <w:p w:rsidR="00741262" w:rsidRPr="00D617E1" w:rsidRDefault="00741262" w:rsidP="00D617E1">
      <w:pPr>
        <w:pStyle w:val="a4"/>
        <w:spacing w:after="0"/>
        <w:ind w:firstLine="425"/>
        <w:jc w:val="both"/>
        <w:rPr>
          <w:rFonts w:cs="Times New Roman"/>
          <w:spacing w:val="-2"/>
          <w:sz w:val="28"/>
          <w:szCs w:val="28"/>
        </w:rPr>
      </w:pPr>
      <w:r w:rsidRPr="00D617E1">
        <w:rPr>
          <w:rFonts w:cs="Times New Roman"/>
          <w:spacing w:val="-2"/>
          <w:sz w:val="28"/>
          <w:szCs w:val="28"/>
        </w:rPr>
        <w:t>Интегрированные уроки дают учащимся более широкое и яркое представление о мире и человеке, о взаимосвязи предметов и явлений. Они развивают творческий потенциал учащихся, побуждают к осмыслению и нахождению причинно-следственных связей, к развитию логики, коммуникативных способностей.</w:t>
      </w:r>
    </w:p>
    <w:p w:rsidR="00085CD0" w:rsidRPr="00D617E1" w:rsidRDefault="00C763A7" w:rsidP="00D617E1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7E1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 учащихся </w:t>
      </w:r>
      <w:r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музыкального интегративного мышления</w:t>
      </w:r>
      <w:r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(здесь интеграция результат обучения). Учащийся, сравнивая, делая логические выводы, мыслит данный музыкальный объект в разносторонней сфере представлений и музыкальных понятий, устанавливая связи между различными формами мыслительных понятий. </w:t>
      </w:r>
      <w:r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E1">
        <w:rPr>
          <w:rFonts w:ascii="Times New Roman" w:hAnsi="Times New Roman" w:cs="Times New Roman"/>
          <w:b/>
          <w:sz w:val="28"/>
          <w:szCs w:val="28"/>
        </w:rPr>
        <w:t>применения.</w:t>
      </w:r>
      <w:r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интеграция — это не просто сложение, а взаимопроникновение двух и более предметов, поэтому на одном занятии не могут быть представлены в равной степени музыка и литература, музыка и история и т. д.</w:t>
      </w:r>
      <w:r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85CD0" w:rsidRPr="00D617E1">
        <w:rPr>
          <w:rFonts w:ascii="Times New Roman" w:hAnsi="Times New Roman" w:cs="Times New Roman"/>
          <w:b/>
          <w:sz w:val="28"/>
          <w:szCs w:val="28"/>
        </w:rPr>
        <w:t>Используемые элементы.</w:t>
      </w:r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 уровень интеграции — </w:t>
      </w:r>
      <w:proofErr w:type="spellStart"/>
      <w:r w:rsidR="00085CD0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межпредметная</w:t>
      </w:r>
      <w:proofErr w:type="spellEnd"/>
      <w:r w:rsidR="00085CD0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интеграция</w:t>
      </w:r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объединение нескольких учебных предметов вокруг определенной стержневой темы или главных понятий.</w:t>
      </w:r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7ABA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Интеграция на уроках музыки осуществляется на нескольких уровнях. Во-первых — это </w:t>
      </w:r>
      <w:proofErr w:type="spellStart"/>
      <w:r w:rsidR="002A7ABA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внутрипредметная</w:t>
      </w:r>
      <w:proofErr w:type="spellEnd"/>
      <w:r w:rsidR="002A7ABA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интеграция</w:t>
      </w:r>
      <w:r w:rsidR="002A7ABA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когда исходная проблема не теряется из поля зрения учащихся, расширяется и углубляется круг связанных с ней знаний. Например, это интеграция между освоением теории и истории музыки, которые объединены логикой познания музыкального языка в историческом срезе развития музыкальных стилей. Второй уровень интеграции — </w:t>
      </w:r>
      <w:proofErr w:type="spellStart"/>
      <w:r w:rsidR="002A7ABA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межпредметная</w:t>
      </w:r>
      <w:proofErr w:type="spellEnd"/>
      <w:r w:rsidR="002A7ABA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интеграция</w:t>
      </w:r>
      <w:r w:rsidR="002A7ABA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объединение нескольких учебных предметов вокруг определенной стержневой темы или главных понятий.</w:t>
      </w:r>
      <w:r w:rsidR="002A7ABA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E1">
        <w:rPr>
          <w:rFonts w:ascii="Times New Roman" w:eastAsia="Calibri" w:hAnsi="Times New Roman" w:cs="Times New Roman"/>
          <w:sz w:val="28"/>
          <w:szCs w:val="28"/>
        </w:rPr>
        <w:t>Методы формирования сознания личности - м</w:t>
      </w:r>
      <w:r w:rsidR="00741262" w:rsidRPr="00D617E1">
        <w:rPr>
          <w:rFonts w:ascii="Times New Roman" w:eastAsia="Calibri" w:hAnsi="Times New Roman" w:cs="Times New Roman"/>
          <w:sz w:val="28"/>
          <w:szCs w:val="28"/>
        </w:rPr>
        <w:t>етоды разностороннего воздействия на сознание, чувства и волю учащихся в интересах формирования у них нравственных взглядов и убеждений</w:t>
      </w:r>
      <w:r w:rsidRPr="00D617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085CD0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Пластообразная</w:t>
      </w:r>
      <w:proofErr w:type="spellEnd"/>
      <w:r w:rsidR="00085CD0" w:rsidRPr="00D61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форма</w:t>
      </w:r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содержания интегрированного блока. Суть данной формы — наслоение различных видов деятельности, содержание которых пронизано одной ценностью или объектом познания. Например, в 5 классе тема урока «Пейзаж в музыке и изобразительном искусстве», образ осени раскрывается в музыке через звуки природы, песни, музыкальные сочинения (П. И. Чайковский «Времена года», А. </w:t>
      </w:r>
      <w:proofErr w:type="spellStart"/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>Вивальди</w:t>
      </w:r>
      <w:proofErr w:type="spellEnd"/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«Осень» и др.); в изобразительном искусстве тема осени раскрывается в различных жанрах живописи: натюрморте, пейзаже, отображается посредством цвета, композиции (И. Левитан «Золотая осень», И. Грабарь «Рябинка» и др.); в литературе — через художественные средства выразительности (А. С. Пушкин «Осень», А. Толстой «Осень» и др.). Подход к отбору содержания </w:t>
      </w:r>
      <w:r w:rsidR="00085CD0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предполагает осмысление учителем закономерности в чередовании пластов образовательного процесса с целью дать возможность каждому ученику быстрее познать изучаемое.</w:t>
      </w:r>
    </w:p>
    <w:p w:rsidR="00085CD0" w:rsidRPr="00D617E1" w:rsidRDefault="00085CD0" w:rsidP="00D617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17E1">
        <w:rPr>
          <w:rFonts w:ascii="Times New Roman" w:hAnsi="Times New Roman" w:cs="Times New Roman"/>
          <w:b/>
          <w:bCs/>
          <w:sz w:val="28"/>
          <w:szCs w:val="28"/>
        </w:rPr>
        <w:t>Формируемые компетенции, учебные умения</w:t>
      </w:r>
      <w:r w:rsidR="002A7ABA" w:rsidRPr="00D6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Интеграция на уроках музыки вносит в музыкальное обучение новизну и оригинальность. Имеет определенные преимущества для учащихся: формирует познавательный интерес, способствует созданию целостной картины музыкального мира, позволяет систематизировать музыкальные знания, способствует развитию музыкальных умений и навыков, развитию эстетического восприятия, воображения, внимания, музыкальной памяти, мышления учащихся.</w:t>
      </w:r>
    </w:p>
    <w:p w:rsidR="005D2DFF" w:rsidRPr="00D617E1" w:rsidRDefault="00085CD0" w:rsidP="00D617E1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617E1">
        <w:rPr>
          <w:rFonts w:ascii="Times New Roman" w:hAnsi="Times New Roman" w:cs="Times New Roman"/>
          <w:b/>
          <w:bCs/>
          <w:sz w:val="28"/>
          <w:szCs w:val="28"/>
        </w:rPr>
        <w:t>Методы. Формы организации деятельности.</w:t>
      </w:r>
    </w:p>
    <w:p w:rsidR="00C763A7" w:rsidRPr="00D617E1" w:rsidRDefault="00C763A7" w:rsidP="00D617E1">
      <w:pPr>
        <w:pStyle w:val="a4"/>
        <w:spacing w:after="0"/>
        <w:ind w:firstLine="425"/>
        <w:jc w:val="both"/>
        <w:rPr>
          <w:rFonts w:cs="Times New Roman"/>
          <w:spacing w:val="-2"/>
          <w:sz w:val="28"/>
          <w:szCs w:val="28"/>
        </w:rPr>
      </w:pPr>
      <w:r w:rsidRPr="00D617E1">
        <w:rPr>
          <w:rFonts w:cs="Times New Roman"/>
          <w:spacing w:val="-2"/>
          <w:sz w:val="28"/>
          <w:szCs w:val="28"/>
        </w:rPr>
        <w:t>МХК</w:t>
      </w:r>
    </w:p>
    <w:p w:rsidR="00C763A7" w:rsidRPr="00D617E1" w:rsidRDefault="00C763A7" w:rsidP="00D617E1">
      <w:pPr>
        <w:pStyle w:val="a4"/>
        <w:spacing w:after="0"/>
        <w:ind w:firstLine="425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76AF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Интеграция лежит в основе курса МХК </w:t>
      </w:r>
      <w:r w:rsidRPr="00D617E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программе Г.И.Даниловой </w:t>
      </w:r>
      <w:r w:rsidRPr="00A76AFA">
        <w:rPr>
          <w:rFonts w:eastAsia="Times New Roman" w:cs="Times New Roman"/>
          <w:color w:val="000000"/>
          <w:sz w:val="28"/>
          <w:szCs w:val="28"/>
          <w:lang w:eastAsia="ru-RU"/>
        </w:rPr>
        <w:t>и является основным принципом построения его программы. Ее реализация призвана помочь подростку ответить на вопросы: - как устанавливались теснейшие идейно-нравственные и эстетические связи в разных цивилизациях, как связаны между собой литература, музыка, изобразительное искусство, как обусловлены они жизнью эпохи и общими закономерностями развития культуры в данный исторический отрезок времени, как передают духовные ценности от поколения к поколению, чтобы помочь человеку понять окружающий мир?</w:t>
      </w:r>
    </w:p>
    <w:p w:rsidR="00D617E1" w:rsidRDefault="00C01278" w:rsidP="00D617E1">
      <w:pPr>
        <w:pStyle w:val="a3"/>
        <w:spacing w:before="0" w:after="0" w:line="240" w:lineRule="auto"/>
        <w:rPr>
          <w:color w:val="000000"/>
          <w:sz w:val="28"/>
          <w:szCs w:val="28"/>
        </w:rPr>
      </w:pPr>
      <w:r w:rsidRPr="00D617E1">
        <w:rPr>
          <w:rStyle w:val="apple-style-span"/>
          <w:color w:val="000000"/>
          <w:sz w:val="28"/>
          <w:szCs w:val="28"/>
        </w:rPr>
        <w:t>Интегрированный характер учебных тем и проблематики уроков, например, “Достижения античной архитектуры в современных сооружениях”.</w:t>
      </w:r>
      <w:r w:rsidRPr="00D617E1">
        <w:rPr>
          <w:rStyle w:val="apple-converted-space"/>
          <w:color w:val="000000"/>
          <w:sz w:val="28"/>
          <w:szCs w:val="28"/>
        </w:rPr>
        <w:t> </w:t>
      </w:r>
      <w:r w:rsidR="00D617E1" w:rsidRPr="00D617E1">
        <w:rPr>
          <w:color w:val="000000"/>
          <w:sz w:val="28"/>
          <w:szCs w:val="28"/>
        </w:rPr>
        <w:t>Процесс</w:t>
      </w:r>
      <w:r w:rsidRPr="00D617E1">
        <w:rPr>
          <w:color w:val="000000"/>
          <w:sz w:val="28"/>
          <w:szCs w:val="28"/>
        </w:rPr>
        <w:t xml:space="preserve"> интегрированного освоен</w:t>
      </w:r>
      <w:r w:rsidR="00D617E1" w:rsidRPr="00D617E1">
        <w:rPr>
          <w:color w:val="000000"/>
          <w:sz w:val="28"/>
          <w:szCs w:val="28"/>
        </w:rPr>
        <w:t>ия искусства</w:t>
      </w:r>
      <w:r w:rsidRPr="00D617E1">
        <w:rPr>
          <w:color w:val="000000"/>
          <w:sz w:val="28"/>
          <w:szCs w:val="28"/>
        </w:rPr>
        <w:t xml:space="preserve"> позволяет рассматривать его как ценнейшее духовное наследие, тесно взаимосвязанное по “линиям времени” со всеми сторонами человеческой жизнедеятельности в ее творческом практическом воплощении</w:t>
      </w:r>
      <w:r w:rsidR="00D617E1">
        <w:rPr>
          <w:color w:val="000000"/>
          <w:sz w:val="28"/>
          <w:szCs w:val="28"/>
        </w:rPr>
        <w:t>.</w:t>
      </w:r>
    </w:p>
    <w:p w:rsidR="00C763A7" w:rsidRPr="00A76AFA" w:rsidRDefault="00D617E1" w:rsidP="00D617E1">
      <w:pPr>
        <w:pStyle w:val="a3"/>
        <w:spacing w:before="0" w:after="0" w:line="240" w:lineRule="auto"/>
        <w:rPr>
          <w:color w:val="000000"/>
          <w:sz w:val="28"/>
          <w:szCs w:val="28"/>
        </w:rPr>
      </w:pPr>
      <w:r w:rsidRPr="00A76AFA">
        <w:rPr>
          <w:spacing w:val="-2"/>
          <w:sz w:val="28"/>
          <w:szCs w:val="28"/>
        </w:rPr>
        <w:t xml:space="preserve"> </w:t>
      </w:r>
      <w:r w:rsidR="00C763A7" w:rsidRPr="00A76AFA">
        <w:rPr>
          <w:color w:val="000000"/>
          <w:sz w:val="28"/>
          <w:szCs w:val="28"/>
        </w:rPr>
        <w:t>Применение интегративного принципа открывает большие возможности для воспроизведения новых связей с предметами гуманитарного цикла и реализации комплексной системы классных, внеклассных и внешкольных занятий учащихся искусст</w:t>
      </w:r>
      <w:r>
        <w:rPr>
          <w:color w:val="000000"/>
          <w:sz w:val="28"/>
          <w:szCs w:val="28"/>
        </w:rPr>
        <w:t>вом. В связи с этим происходит</w:t>
      </w:r>
      <w:r w:rsidR="00C763A7" w:rsidRPr="00A76AFA">
        <w:rPr>
          <w:color w:val="000000"/>
          <w:sz w:val="28"/>
          <w:szCs w:val="28"/>
        </w:rPr>
        <w:t xml:space="preserve"> формирования духовного мира подростка силой воздействия различных искусств в их комплексе, основ эстетического восп</w:t>
      </w:r>
      <w:r>
        <w:rPr>
          <w:color w:val="000000"/>
          <w:sz w:val="28"/>
          <w:szCs w:val="28"/>
        </w:rPr>
        <w:t>итания, нравственной позиции</w:t>
      </w:r>
      <w:r w:rsidR="00C763A7" w:rsidRPr="00A76AFA">
        <w:rPr>
          <w:color w:val="000000"/>
          <w:sz w:val="28"/>
          <w:szCs w:val="28"/>
        </w:rPr>
        <w:t xml:space="preserve"> и, конечно, создания условий для живого общения учащихся с произведениями мирового искусства на уроке и во внеклассных занятиях, развитие у детей способности полноценно и цельно воспринимать художественную культуру в своей дальнейшей жизни.</w:t>
      </w:r>
    </w:p>
    <w:p w:rsidR="00C763A7" w:rsidRPr="00D617E1" w:rsidRDefault="00C763A7" w:rsidP="00D617E1">
      <w:pPr>
        <w:jc w:val="left"/>
        <w:rPr>
          <w:rFonts w:ascii="Times New Roman" w:hAnsi="Times New Roman" w:cs="Times New Roman"/>
          <w:sz w:val="28"/>
          <w:szCs w:val="28"/>
        </w:rPr>
      </w:pPr>
      <w:r w:rsidRPr="00D617E1">
        <w:rPr>
          <w:rFonts w:ascii="Times New Roman" w:hAnsi="Times New Roman" w:cs="Times New Roman"/>
          <w:sz w:val="28"/>
          <w:szCs w:val="28"/>
        </w:rPr>
        <w:t>Интеграция проникает и во внеурочную деятельность.</w:t>
      </w:r>
      <w:r w:rsidR="00C01278" w:rsidRPr="00D61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278" w:rsidRPr="00D617E1" w:rsidRDefault="00C01278" w:rsidP="00D617E1">
      <w:pPr>
        <w:jc w:val="left"/>
        <w:rPr>
          <w:rFonts w:ascii="Times New Roman" w:hAnsi="Times New Roman" w:cs="Times New Roman"/>
          <w:sz w:val="28"/>
          <w:szCs w:val="28"/>
        </w:rPr>
      </w:pPr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Интегрированные уроки искусства открывают возможности для постепенного перехо</w:t>
      </w:r>
      <w:r w:rsidR="006153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да от коллективных</w:t>
      </w:r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форм учебной деятельности к ее индивидуальным формам, опирающимся на самостоятельную работу учащихся с различными источниками учебной информации; </w:t>
      </w:r>
      <w:r w:rsidR="0061539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D617E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создание предпосылок</w:t>
      </w:r>
      <w:r w:rsidRPr="00D617E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для перехода к </w:t>
      </w:r>
      <w:proofErr w:type="spellStart"/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17E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учебной деятельности на основе самоконтроля и самооценки ее содержания, способов и результатов.</w:t>
      </w:r>
    </w:p>
    <w:sectPr w:rsidR="00C01278" w:rsidRPr="00D617E1" w:rsidSect="005D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CD0"/>
    <w:rsid w:val="00085CD0"/>
    <w:rsid w:val="002A7ABA"/>
    <w:rsid w:val="00477925"/>
    <w:rsid w:val="004F1736"/>
    <w:rsid w:val="005D2DFF"/>
    <w:rsid w:val="005D57EC"/>
    <w:rsid w:val="00615399"/>
    <w:rsid w:val="00705AE7"/>
    <w:rsid w:val="00741262"/>
    <w:rsid w:val="00834367"/>
    <w:rsid w:val="0087438B"/>
    <w:rsid w:val="0097259F"/>
    <w:rsid w:val="00A76AFA"/>
    <w:rsid w:val="00C01278"/>
    <w:rsid w:val="00C763A7"/>
    <w:rsid w:val="00D617E1"/>
    <w:rsid w:val="00EC2260"/>
    <w:rsid w:val="00F61468"/>
    <w:rsid w:val="00F7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ABA"/>
    <w:pPr>
      <w:spacing w:before="96" w:after="120" w:line="360" w:lineRule="atLeas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41262"/>
    <w:pPr>
      <w:widowControl w:val="0"/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74126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0"/>
    <w:rsid w:val="00C01278"/>
  </w:style>
  <w:style w:type="character" w:customStyle="1" w:styleId="apple-converted-space">
    <w:name w:val="apple-converted-space"/>
    <w:basedOn w:val="a0"/>
    <w:rsid w:val="00C012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7C55-FDE5-4391-A752-B18C35DD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Sv9t</dc:creator>
  <cp:keywords/>
  <dc:description/>
  <cp:lastModifiedBy>Sv9t</cp:lastModifiedBy>
  <cp:revision>6</cp:revision>
  <dcterms:created xsi:type="dcterms:W3CDTF">2011-04-16T09:01:00Z</dcterms:created>
  <dcterms:modified xsi:type="dcterms:W3CDTF">2011-05-01T14:11:00Z</dcterms:modified>
</cp:coreProperties>
</file>